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12" w14:textId="24354839" w:rsidR="009B5E09" w:rsidRPr="00772279" w:rsidRDefault="00772279" w:rsidP="00772279">
      <w:pPr>
        <w:spacing w:after="160" w:line="479" w:lineRule="auto"/>
        <w:jc w:val="center"/>
        <w:rPr>
          <w:rFonts w:ascii="Times New Roman" w:eastAsia="Times New Roman" w:hAnsi="Times New Roman" w:cs="Times New Roman"/>
          <w:b/>
          <w:bCs/>
          <w:sz w:val="24"/>
          <w:szCs w:val="24"/>
        </w:rPr>
      </w:pPr>
      <w:r w:rsidRPr="00772279">
        <w:rPr>
          <w:rFonts w:ascii="Times New Roman" w:eastAsia="Times New Roman" w:hAnsi="Times New Roman" w:cs="Times New Roman"/>
          <w:b/>
          <w:bCs/>
          <w:sz w:val="24"/>
          <w:szCs w:val="24"/>
        </w:rPr>
        <w:t>Individual paper Topic</w:t>
      </w:r>
    </w:p>
    <w:p w14:paraId="00000013" w14:textId="77777777" w:rsidR="009B5E09" w:rsidRDefault="00772279">
      <w:pPr>
        <w:spacing w:after="160"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Travel industries are one of those industries that have existed for a long time. They operate based on providing the solution to travelers going to different places whether for work or vacations</w:t>
      </w:r>
      <w:r>
        <w:rPr>
          <w:rFonts w:ascii="Times New Roman" w:eastAsia="Times New Roman" w:hAnsi="Times New Roman" w:cs="Times New Roman"/>
          <w:color w:val="222222"/>
          <w:sz w:val="24"/>
          <w:szCs w:val="24"/>
          <w:highlight w:val="white"/>
        </w:rPr>
        <w:t xml:space="preserve"> (Gee &amp; Makens, 2017)</w:t>
      </w:r>
      <w:r>
        <w:rPr>
          <w:rFonts w:ascii="Times New Roman" w:eastAsia="Times New Roman" w:hAnsi="Times New Roman" w:cs="Times New Roman"/>
          <w:sz w:val="24"/>
          <w:szCs w:val="24"/>
        </w:rPr>
        <w:t>. The industry has had to change experien</w:t>
      </w:r>
      <w:r>
        <w:rPr>
          <w:rFonts w:ascii="Times New Roman" w:eastAsia="Times New Roman" w:hAnsi="Times New Roman" w:cs="Times New Roman"/>
          <w:sz w:val="24"/>
          <w:szCs w:val="24"/>
        </w:rPr>
        <w:t>ces and trends. Tracing back into 17s where there were digital innovations in apple and Microsoft to 2</w:t>
      </w:r>
      <w:r>
        <w:rPr>
          <w:rFonts w:ascii="Times New Roman" w:eastAsia="Times New Roman" w:hAnsi="Times New Roman" w:cs="Times New Roman"/>
          <w:color w:val="222222"/>
          <w:sz w:val="24"/>
          <w:szCs w:val="24"/>
          <w:highlight w:val="white"/>
        </w:rPr>
        <w:t>0</w:t>
      </w:r>
      <w:r>
        <w:rPr>
          <w:rFonts w:ascii="Times New Roman" w:eastAsia="Times New Roman" w:hAnsi="Times New Roman" w:cs="Times New Roman"/>
          <w:sz w:val="24"/>
          <w:szCs w:val="24"/>
        </w:rPr>
        <w:t>1</w:t>
      </w:r>
      <w:r>
        <w:rPr>
          <w:rFonts w:ascii="Times New Roman" w:eastAsia="Times New Roman" w:hAnsi="Times New Roman" w:cs="Times New Roman"/>
          <w:color w:val="222222"/>
          <w:sz w:val="24"/>
          <w:szCs w:val="24"/>
          <w:highlight w:val="white"/>
        </w:rPr>
        <w:t>9</w:t>
      </w:r>
      <w:r>
        <w:rPr>
          <w:rFonts w:ascii="Times New Roman" w:eastAsia="Times New Roman" w:hAnsi="Times New Roman" w:cs="Times New Roman"/>
          <w:sz w:val="24"/>
          <w:szCs w:val="24"/>
        </w:rPr>
        <w:t xml:space="preserve"> which had the Covid 1</w:t>
      </w:r>
      <w:r>
        <w:rPr>
          <w:rFonts w:ascii="Times New Roman" w:eastAsia="Times New Roman" w:hAnsi="Times New Roman" w:cs="Times New Roman"/>
          <w:color w:val="222222"/>
          <w:sz w:val="24"/>
          <w:szCs w:val="24"/>
          <w:highlight w:val="white"/>
        </w:rPr>
        <w:t>9</w:t>
      </w:r>
      <w:r>
        <w:rPr>
          <w:rFonts w:ascii="Times New Roman" w:eastAsia="Times New Roman" w:hAnsi="Times New Roman" w:cs="Times New Roman"/>
          <w:sz w:val="24"/>
          <w:szCs w:val="24"/>
        </w:rPr>
        <w:t xml:space="preserve"> pandemic. All these occurrences have affected the industry.</w:t>
      </w:r>
    </w:p>
    <w:p w14:paraId="00000014" w14:textId="77777777" w:rsidR="009B5E09" w:rsidRDefault="00772279">
      <w:pPr>
        <w:spacing w:after="160"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team innovation took interest in travel services. The diverse s</w:t>
      </w:r>
      <w:r>
        <w:rPr>
          <w:rFonts w:ascii="Times New Roman" w:eastAsia="Times New Roman" w:hAnsi="Times New Roman" w:cs="Times New Roman"/>
          <w:sz w:val="24"/>
          <w:szCs w:val="24"/>
        </w:rPr>
        <w:t>ervices provided to travelers and people going for vacations compressed in one app. several industries were available for use with the innovation. The name according to the app is one travel app or R-way travel services. In there a map is generated that en</w:t>
      </w:r>
      <w:r>
        <w:rPr>
          <w:rFonts w:ascii="Times New Roman" w:eastAsia="Times New Roman" w:hAnsi="Times New Roman" w:cs="Times New Roman"/>
          <w:sz w:val="24"/>
          <w:szCs w:val="24"/>
        </w:rPr>
        <w:t>sures realization of the vision by pointing out areas with problems and what the potential clients mostly do</w:t>
      </w:r>
      <w:r>
        <w:rPr>
          <w:rFonts w:ascii="Times New Roman" w:eastAsia="Times New Roman" w:hAnsi="Times New Roman" w:cs="Times New Roman"/>
          <w:color w:val="222222"/>
          <w:sz w:val="24"/>
          <w:szCs w:val="24"/>
          <w:highlight w:val="white"/>
        </w:rPr>
        <w:t xml:space="preserve"> (Waters, 2016)</w:t>
      </w:r>
      <w:r>
        <w:rPr>
          <w:rFonts w:ascii="Times New Roman" w:eastAsia="Times New Roman" w:hAnsi="Times New Roman" w:cs="Times New Roman"/>
          <w:sz w:val="24"/>
          <w:szCs w:val="24"/>
        </w:rPr>
        <w:t>. Finding solutions in areas with problems and to clients is the mission. The problems addressed range from finding areas of eating b</w:t>
      </w:r>
      <w:r>
        <w:rPr>
          <w:rFonts w:ascii="Times New Roman" w:eastAsia="Times New Roman" w:hAnsi="Times New Roman" w:cs="Times New Roman"/>
          <w:sz w:val="24"/>
          <w:szCs w:val="24"/>
        </w:rPr>
        <w:t xml:space="preserve">y the travelers, their safety, and encounter best travel experience. Another solution provided is in directing the clients in their exploration journey and not just leaving them on their way and lastly ensuring safety by cooperating with national security </w:t>
      </w:r>
      <w:r>
        <w:rPr>
          <w:rFonts w:ascii="Times New Roman" w:eastAsia="Times New Roman" w:hAnsi="Times New Roman" w:cs="Times New Roman"/>
          <w:sz w:val="24"/>
          <w:szCs w:val="24"/>
        </w:rPr>
        <w:t>arms by reporting crimes.</w:t>
      </w:r>
    </w:p>
    <w:p w14:paraId="00000015" w14:textId="77777777" w:rsidR="009B5E09" w:rsidRDefault="00772279">
      <w:pPr>
        <w:spacing w:after="160"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industries are virtual prototypes that determine the worthiness of pursuing a proposed idea, the minimum awesome prototype is unique in its ability to influence customers who cannot afford to resist it and a theoretica</w:t>
      </w:r>
      <w:r>
        <w:rPr>
          <w:rFonts w:ascii="Times New Roman" w:eastAsia="Times New Roman" w:hAnsi="Times New Roman" w:cs="Times New Roman"/>
          <w:sz w:val="24"/>
          <w:szCs w:val="24"/>
        </w:rPr>
        <w:t>l prototype would involve explaining the desired results. In addition to that, the minimum viable prototype had importance in assessing the exact needs of the customers thereby eliminating assumptions from service providers</w:t>
      </w:r>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Rusu</w:t>
      </w:r>
      <w:proofErr w:type="spellEnd"/>
      <w:r>
        <w:rPr>
          <w:rFonts w:ascii="Times New Roman" w:eastAsia="Times New Roman" w:hAnsi="Times New Roman" w:cs="Times New Roman"/>
          <w:color w:val="222222"/>
          <w:sz w:val="24"/>
          <w:szCs w:val="24"/>
          <w:highlight w:val="white"/>
        </w:rPr>
        <w:t>, 2016)</w:t>
      </w:r>
      <w:r>
        <w:rPr>
          <w:rFonts w:ascii="Times New Roman" w:eastAsia="Times New Roman" w:hAnsi="Times New Roman" w:cs="Times New Roman"/>
          <w:sz w:val="24"/>
          <w:szCs w:val="24"/>
        </w:rPr>
        <w:t>. The name according</w:t>
      </w:r>
      <w:r>
        <w:rPr>
          <w:rFonts w:ascii="Times New Roman" w:eastAsia="Times New Roman" w:hAnsi="Times New Roman" w:cs="Times New Roman"/>
          <w:sz w:val="24"/>
          <w:szCs w:val="24"/>
        </w:rPr>
        <w:t xml:space="preserve"> to the app is one travel app or R-way travel services. In there a map is generated that ensures realization of the vision by pointing out areas with problems and what the potential clients mostly do. Finding solutions in areas with problems and to clients</w:t>
      </w:r>
      <w:r>
        <w:rPr>
          <w:rFonts w:ascii="Times New Roman" w:eastAsia="Times New Roman" w:hAnsi="Times New Roman" w:cs="Times New Roman"/>
          <w:sz w:val="24"/>
          <w:szCs w:val="24"/>
        </w:rPr>
        <w:t xml:space="preserve"> is the mission.</w:t>
      </w:r>
    </w:p>
    <w:p w14:paraId="00000016" w14:textId="77777777" w:rsidR="009B5E09" w:rsidRDefault="00772279">
      <w:pPr>
        <w:spacing w:after="160"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Ongoing digital renovation since the 1</w:t>
      </w:r>
      <w:r>
        <w:rPr>
          <w:rFonts w:ascii="Times New Roman" w:eastAsia="Times New Roman" w:hAnsi="Times New Roman" w:cs="Times New Roman"/>
          <w:color w:val="222222"/>
          <w:sz w:val="24"/>
          <w:szCs w:val="24"/>
          <w:highlight w:val="white"/>
        </w:rPr>
        <w:t>9</w:t>
      </w:r>
      <w:r>
        <w:rPr>
          <w:rFonts w:ascii="Times New Roman" w:eastAsia="Times New Roman" w:hAnsi="Times New Roman" w:cs="Times New Roman"/>
          <w:sz w:val="24"/>
          <w:szCs w:val="24"/>
        </w:rPr>
        <w:t>7</w:t>
      </w:r>
      <w:r>
        <w:rPr>
          <w:rFonts w:ascii="Times New Roman" w:eastAsia="Times New Roman" w:hAnsi="Times New Roman" w:cs="Times New Roman"/>
          <w:color w:val="222222"/>
          <w:sz w:val="24"/>
          <w:szCs w:val="24"/>
          <w:highlight w:val="white"/>
        </w:rPr>
        <w:t>9s</w:t>
      </w:r>
      <w:r>
        <w:rPr>
          <w:rFonts w:ascii="Times New Roman" w:eastAsia="Times New Roman" w:hAnsi="Times New Roman" w:cs="Times New Roman"/>
          <w:sz w:val="24"/>
          <w:szCs w:val="24"/>
        </w:rPr>
        <w:t xml:space="preserve"> had an impact on some of the industries. The impact became tangible with the emergence of Microsoft and apple. From that innovation, virtual prototype and minimum awesome prototypes were affected.</w:t>
      </w:r>
      <w:r>
        <w:rPr>
          <w:rFonts w:ascii="Times New Roman" w:eastAsia="Times New Roman" w:hAnsi="Times New Roman" w:cs="Times New Roman"/>
          <w:sz w:val="24"/>
          <w:szCs w:val="24"/>
        </w:rPr>
        <w:t xml:space="preserve"> Virtual prototype entailed the critical examination of ideas that add value to the travel app by determining its worth in advance</w:t>
      </w:r>
      <w:r>
        <w:rPr>
          <w:rFonts w:ascii="Times New Roman" w:eastAsia="Times New Roman" w:hAnsi="Times New Roman" w:cs="Times New Roman"/>
          <w:color w:val="222222"/>
          <w:sz w:val="24"/>
          <w:szCs w:val="24"/>
          <w:highlight w:val="white"/>
        </w:rPr>
        <w:t xml:space="preserve"> (Wang &amp; Chatterjee, 2019)</w:t>
      </w:r>
      <w:r>
        <w:rPr>
          <w:rFonts w:ascii="Times New Roman" w:eastAsia="Times New Roman" w:hAnsi="Times New Roman" w:cs="Times New Roman"/>
          <w:sz w:val="24"/>
          <w:szCs w:val="24"/>
        </w:rPr>
        <w:t>. Minimum awesome prototype concerned with a product likable by customers and that they would not re</w:t>
      </w:r>
      <w:r>
        <w:rPr>
          <w:rFonts w:ascii="Times New Roman" w:eastAsia="Times New Roman" w:hAnsi="Times New Roman" w:cs="Times New Roman"/>
          <w:sz w:val="24"/>
          <w:szCs w:val="24"/>
        </w:rPr>
        <w:t>fuse it’ll this had digital innovation affect them through changing directions and trends within the software that calls for other approaches. The how is in terms of the change in customer needs thereby necessity for the provision of different products tha</w:t>
      </w:r>
      <w:r>
        <w:rPr>
          <w:rFonts w:ascii="Times New Roman" w:eastAsia="Times New Roman" w:hAnsi="Times New Roman" w:cs="Times New Roman"/>
          <w:sz w:val="24"/>
          <w:szCs w:val="24"/>
        </w:rPr>
        <w:t>t would be liked.</w:t>
      </w:r>
    </w:p>
    <w:p w14:paraId="00000017" w14:textId="77777777" w:rsidR="009B5E09" w:rsidRDefault="00772279">
      <w:pPr>
        <w:spacing w:after="160"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Covid 1</w:t>
      </w:r>
      <w:r>
        <w:rPr>
          <w:rFonts w:ascii="Times New Roman" w:eastAsia="Times New Roman" w:hAnsi="Times New Roman" w:cs="Times New Roman"/>
          <w:color w:val="222222"/>
          <w:sz w:val="24"/>
          <w:szCs w:val="24"/>
          <w:highlight w:val="white"/>
        </w:rPr>
        <w:t>9</w:t>
      </w:r>
      <w:r>
        <w:rPr>
          <w:rFonts w:ascii="Times New Roman" w:eastAsia="Times New Roman" w:hAnsi="Times New Roman" w:cs="Times New Roman"/>
          <w:sz w:val="24"/>
          <w:szCs w:val="24"/>
        </w:rPr>
        <w:t xml:space="preserve"> came with great impacts on the travel industry and its innovations. Those that experienced adverse effects are the theoretical and minimum viable prototypes</w:t>
      </w:r>
      <w:r>
        <w:rPr>
          <w:rFonts w:ascii="Times New Roman" w:eastAsia="Times New Roman" w:hAnsi="Times New Roman" w:cs="Times New Roman"/>
          <w:color w:val="222222"/>
          <w:sz w:val="24"/>
          <w:szCs w:val="24"/>
          <w:highlight w:val="white"/>
        </w:rPr>
        <w:t xml:space="preserve"> (Wang &amp; Chatterjee, 2019)</w:t>
      </w:r>
      <w:r>
        <w:rPr>
          <w:rFonts w:ascii="Times New Roman" w:eastAsia="Times New Roman" w:hAnsi="Times New Roman" w:cs="Times New Roman"/>
          <w:sz w:val="24"/>
          <w:szCs w:val="24"/>
        </w:rPr>
        <w:t>. Minimum viability would involve examining cus</w:t>
      </w:r>
      <w:r>
        <w:rPr>
          <w:rFonts w:ascii="Times New Roman" w:eastAsia="Times New Roman" w:hAnsi="Times New Roman" w:cs="Times New Roman"/>
          <w:sz w:val="24"/>
          <w:szCs w:val="24"/>
        </w:rPr>
        <w:t>tomer needs and the user experience. In the process of engaging customers, enough feedback would be obtained which on compression would be put into biometrics necessary for industry development and improvement. Covid 1p affected these innovations through t</w:t>
      </w:r>
      <w:r>
        <w:rPr>
          <w:rFonts w:ascii="Times New Roman" w:eastAsia="Times New Roman" w:hAnsi="Times New Roman" w:cs="Times New Roman"/>
          <w:sz w:val="24"/>
          <w:szCs w:val="24"/>
        </w:rPr>
        <w:t>he banning of travel in some countries by the COVID task forces. Social distancing which was highly championed for ensured great reductions in interactions. The point and issues of isolation did not allow free interaction with anyone newly traveled to a pl</w:t>
      </w:r>
      <w:r>
        <w:rPr>
          <w:rFonts w:ascii="Times New Roman" w:eastAsia="Times New Roman" w:hAnsi="Times New Roman" w:cs="Times New Roman"/>
          <w:sz w:val="24"/>
          <w:szCs w:val="24"/>
        </w:rPr>
        <w:t>ace thereby missing on giving solution in terms of moving around customers for adventure and exploration. Lastly, many recreational places were forced to close due to Covid 19 proving difficulties in terms of finding the place of stay and eating for visito</w:t>
      </w:r>
      <w:r>
        <w:rPr>
          <w:rFonts w:ascii="Times New Roman" w:eastAsia="Times New Roman" w:hAnsi="Times New Roman" w:cs="Times New Roman"/>
          <w:sz w:val="24"/>
          <w:szCs w:val="24"/>
        </w:rPr>
        <w:t>rs.</w:t>
      </w:r>
    </w:p>
    <w:p w14:paraId="00000018" w14:textId="77777777" w:rsidR="009B5E09" w:rsidRDefault="00772279">
      <w:pPr>
        <w:spacing w:after="160"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travel industry has a variety of innovations. The innovations majorly experienced are in theoretical prototype, minimum awesome, virtual, and minimum viable prototypes. The challenges faced with these innovations include changing trends, competitio</w:t>
      </w:r>
      <w:r>
        <w:rPr>
          <w:rFonts w:ascii="Times New Roman" w:eastAsia="Times New Roman" w:hAnsi="Times New Roman" w:cs="Times New Roman"/>
          <w:sz w:val="24"/>
          <w:szCs w:val="24"/>
        </w:rPr>
        <w:t xml:space="preserve">ns, and diverse sing </w:t>
      </w:r>
      <w:r>
        <w:rPr>
          <w:rFonts w:ascii="Times New Roman" w:eastAsia="Times New Roman" w:hAnsi="Times New Roman" w:cs="Times New Roman"/>
          <w:sz w:val="24"/>
          <w:szCs w:val="24"/>
        </w:rPr>
        <w:lastRenderedPageBreak/>
        <w:t>user needs. Other impacts to the innovations relate to digital innovations and occurrences like Covid 1</w:t>
      </w:r>
      <w:r>
        <w:rPr>
          <w:rFonts w:ascii="Times New Roman" w:eastAsia="Times New Roman" w:hAnsi="Times New Roman" w:cs="Times New Roman"/>
          <w:color w:val="222222"/>
          <w:sz w:val="24"/>
          <w:szCs w:val="24"/>
          <w:highlight w:val="white"/>
        </w:rPr>
        <w:t>9</w:t>
      </w:r>
      <w:r>
        <w:rPr>
          <w:rFonts w:ascii="Times New Roman" w:eastAsia="Times New Roman" w:hAnsi="Times New Roman" w:cs="Times New Roman"/>
          <w:sz w:val="24"/>
          <w:szCs w:val="24"/>
        </w:rPr>
        <w:t>.</w:t>
      </w:r>
    </w:p>
    <w:p w14:paraId="00000019" w14:textId="77777777" w:rsidR="009B5E09" w:rsidRDefault="009B5E09">
      <w:pPr>
        <w:spacing w:after="160" w:line="479" w:lineRule="auto"/>
        <w:rPr>
          <w:rFonts w:ascii="Times New Roman" w:eastAsia="Times New Roman" w:hAnsi="Times New Roman" w:cs="Times New Roman"/>
          <w:sz w:val="24"/>
          <w:szCs w:val="24"/>
        </w:rPr>
      </w:pPr>
    </w:p>
    <w:p w14:paraId="0000001A" w14:textId="77777777" w:rsidR="009B5E09" w:rsidRDefault="009B5E09">
      <w:pPr>
        <w:spacing w:after="160" w:line="479" w:lineRule="auto"/>
        <w:rPr>
          <w:rFonts w:ascii="Times New Roman" w:eastAsia="Times New Roman" w:hAnsi="Times New Roman" w:cs="Times New Roman"/>
          <w:sz w:val="24"/>
          <w:szCs w:val="24"/>
        </w:rPr>
      </w:pPr>
    </w:p>
    <w:p w14:paraId="0000001B" w14:textId="77777777" w:rsidR="009B5E09" w:rsidRDefault="009B5E09">
      <w:pPr>
        <w:spacing w:after="160" w:line="479" w:lineRule="auto"/>
        <w:rPr>
          <w:rFonts w:ascii="Times New Roman" w:eastAsia="Times New Roman" w:hAnsi="Times New Roman" w:cs="Times New Roman"/>
          <w:sz w:val="24"/>
          <w:szCs w:val="24"/>
        </w:rPr>
      </w:pPr>
    </w:p>
    <w:p w14:paraId="0000001C" w14:textId="77777777" w:rsidR="009B5E09" w:rsidRDefault="009B5E09">
      <w:pPr>
        <w:spacing w:after="160" w:line="479" w:lineRule="auto"/>
        <w:rPr>
          <w:rFonts w:ascii="Times New Roman" w:eastAsia="Times New Roman" w:hAnsi="Times New Roman" w:cs="Times New Roman"/>
          <w:sz w:val="24"/>
          <w:szCs w:val="24"/>
        </w:rPr>
      </w:pPr>
    </w:p>
    <w:p w14:paraId="0000001D" w14:textId="77777777" w:rsidR="009B5E09" w:rsidRDefault="009B5E09">
      <w:pPr>
        <w:spacing w:after="160" w:line="479" w:lineRule="auto"/>
        <w:rPr>
          <w:rFonts w:ascii="Times New Roman" w:eastAsia="Times New Roman" w:hAnsi="Times New Roman" w:cs="Times New Roman"/>
          <w:sz w:val="24"/>
          <w:szCs w:val="24"/>
        </w:rPr>
      </w:pPr>
    </w:p>
    <w:p w14:paraId="0000001E" w14:textId="77777777" w:rsidR="009B5E09" w:rsidRDefault="009B5E09">
      <w:pPr>
        <w:spacing w:after="160" w:line="479" w:lineRule="auto"/>
        <w:rPr>
          <w:rFonts w:ascii="Times New Roman" w:eastAsia="Times New Roman" w:hAnsi="Times New Roman" w:cs="Times New Roman"/>
          <w:sz w:val="24"/>
          <w:szCs w:val="24"/>
        </w:rPr>
      </w:pPr>
    </w:p>
    <w:p w14:paraId="0000001F" w14:textId="77777777" w:rsidR="009B5E09" w:rsidRDefault="009B5E09">
      <w:pPr>
        <w:spacing w:after="160" w:line="479" w:lineRule="auto"/>
        <w:rPr>
          <w:rFonts w:ascii="Times New Roman" w:eastAsia="Times New Roman" w:hAnsi="Times New Roman" w:cs="Times New Roman"/>
          <w:sz w:val="24"/>
          <w:szCs w:val="24"/>
        </w:rPr>
      </w:pPr>
    </w:p>
    <w:p w14:paraId="00000020" w14:textId="77777777" w:rsidR="009B5E09" w:rsidRDefault="009B5E09">
      <w:pPr>
        <w:spacing w:after="160" w:line="479" w:lineRule="auto"/>
        <w:rPr>
          <w:rFonts w:ascii="Times New Roman" w:eastAsia="Times New Roman" w:hAnsi="Times New Roman" w:cs="Times New Roman"/>
          <w:sz w:val="24"/>
          <w:szCs w:val="24"/>
        </w:rPr>
      </w:pPr>
    </w:p>
    <w:p w14:paraId="00000021" w14:textId="77777777" w:rsidR="009B5E09" w:rsidRDefault="009B5E09">
      <w:pPr>
        <w:spacing w:after="160" w:line="479" w:lineRule="auto"/>
        <w:rPr>
          <w:rFonts w:ascii="Times New Roman" w:eastAsia="Times New Roman" w:hAnsi="Times New Roman" w:cs="Times New Roman"/>
          <w:sz w:val="24"/>
          <w:szCs w:val="24"/>
        </w:rPr>
      </w:pPr>
    </w:p>
    <w:p w14:paraId="00000022" w14:textId="77777777" w:rsidR="009B5E09" w:rsidRDefault="009B5E09">
      <w:pPr>
        <w:spacing w:after="160" w:line="479" w:lineRule="auto"/>
        <w:rPr>
          <w:rFonts w:ascii="Times New Roman" w:eastAsia="Times New Roman" w:hAnsi="Times New Roman" w:cs="Times New Roman"/>
          <w:sz w:val="24"/>
          <w:szCs w:val="24"/>
        </w:rPr>
      </w:pPr>
    </w:p>
    <w:p w14:paraId="00000023" w14:textId="77777777" w:rsidR="009B5E09" w:rsidRDefault="009B5E09">
      <w:pPr>
        <w:spacing w:after="160" w:line="479" w:lineRule="auto"/>
        <w:rPr>
          <w:rFonts w:ascii="Times New Roman" w:eastAsia="Times New Roman" w:hAnsi="Times New Roman" w:cs="Times New Roman"/>
          <w:sz w:val="24"/>
          <w:szCs w:val="24"/>
        </w:rPr>
      </w:pPr>
    </w:p>
    <w:p w14:paraId="00000024" w14:textId="77777777" w:rsidR="009B5E09" w:rsidRDefault="009B5E09">
      <w:pPr>
        <w:spacing w:after="160" w:line="479" w:lineRule="auto"/>
        <w:rPr>
          <w:rFonts w:ascii="Times New Roman" w:eastAsia="Times New Roman" w:hAnsi="Times New Roman" w:cs="Times New Roman"/>
          <w:sz w:val="24"/>
          <w:szCs w:val="24"/>
        </w:rPr>
      </w:pPr>
    </w:p>
    <w:p w14:paraId="00000025" w14:textId="77777777" w:rsidR="009B5E09" w:rsidRDefault="009B5E09">
      <w:pPr>
        <w:spacing w:after="160" w:line="479" w:lineRule="auto"/>
        <w:rPr>
          <w:rFonts w:ascii="Times New Roman" w:eastAsia="Times New Roman" w:hAnsi="Times New Roman" w:cs="Times New Roman"/>
          <w:sz w:val="24"/>
          <w:szCs w:val="24"/>
        </w:rPr>
      </w:pPr>
    </w:p>
    <w:p w14:paraId="00000026" w14:textId="77777777" w:rsidR="009B5E09" w:rsidRDefault="009B5E09">
      <w:pPr>
        <w:spacing w:after="160" w:line="479" w:lineRule="auto"/>
        <w:rPr>
          <w:rFonts w:ascii="Times New Roman" w:eastAsia="Times New Roman" w:hAnsi="Times New Roman" w:cs="Times New Roman"/>
          <w:sz w:val="24"/>
          <w:szCs w:val="24"/>
        </w:rPr>
      </w:pPr>
    </w:p>
    <w:p w14:paraId="00000027" w14:textId="77777777" w:rsidR="009B5E09" w:rsidRDefault="009B5E09">
      <w:pPr>
        <w:spacing w:after="160" w:line="479" w:lineRule="auto"/>
        <w:rPr>
          <w:rFonts w:ascii="Times New Roman" w:eastAsia="Times New Roman" w:hAnsi="Times New Roman" w:cs="Times New Roman"/>
          <w:sz w:val="24"/>
          <w:szCs w:val="24"/>
        </w:rPr>
      </w:pPr>
    </w:p>
    <w:p w14:paraId="00000028" w14:textId="77777777" w:rsidR="009B5E09" w:rsidRDefault="009B5E09">
      <w:pPr>
        <w:spacing w:after="160" w:line="479" w:lineRule="auto"/>
        <w:rPr>
          <w:rFonts w:ascii="Times New Roman" w:eastAsia="Times New Roman" w:hAnsi="Times New Roman" w:cs="Times New Roman"/>
          <w:sz w:val="24"/>
          <w:szCs w:val="24"/>
        </w:rPr>
      </w:pPr>
    </w:p>
    <w:p w14:paraId="00000029" w14:textId="77777777" w:rsidR="009B5E09" w:rsidRDefault="009B5E09">
      <w:pPr>
        <w:spacing w:after="160" w:line="479" w:lineRule="auto"/>
        <w:ind w:left="720"/>
        <w:jc w:val="center"/>
        <w:rPr>
          <w:rFonts w:ascii="Times New Roman" w:eastAsia="Times New Roman" w:hAnsi="Times New Roman" w:cs="Times New Roman"/>
          <w:sz w:val="24"/>
          <w:szCs w:val="24"/>
        </w:rPr>
      </w:pPr>
    </w:p>
    <w:p w14:paraId="0000002A" w14:textId="77777777" w:rsidR="009B5E09" w:rsidRDefault="00772279">
      <w:pPr>
        <w:spacing w:after="160" w:line="479"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14:paraId="0000002B" w14:textId="77777777" w:rsidR="009B5E09" w:rsidRDefault="00772279">
      <w:pPr>
        <w:spacing w:after="160" w:line="479" w:lineRule="auto"/>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Gee, C. Y., Choy, D. J., &amp; Makens, J. C. (2017). </w:t>
      </w:r>
      <w:r>
        <w:rPr>
          <w:rFonts w:ascii="Times New Roman" w:eastAsia="Times New Roman" w:hAnsi="Times New Roman" w:cs="Times New Roman"/>
          <w:i/>
          <w:color w:val="222222"/>
          <w:sz w:val="24"/>
          <w:szCs w:val="24"/>
          <w:highlight w:val="white"/>
        </w:rPr>
        <w:t>The travel industry</w:t>
      </w:r>
      <w:r>
        <w:rPr>
          <w:rFonts w:ascii="Times New Roman" w:eastAsia="Times New Roman" w:hAnsi="Times New Roman" w:cs="Times New Roman"/>
          <w:color w:val="222222"/>
          <w:sz w:val="24"/>
          <w:szCs w:val="24"/>
          <w:highlight w:val="white"/>
        </w:rPr>
        <w:t>. AVI Publishing Company, Inc.</w:t>
      </w:r>
    </w:p>
    <w:p w14:paraId="0000002C" w14:textId="77777777" w:rsidR="009B5E09" w:rsidRDefault="00772279">
      <w:pPr>
        <w:spacing w:after="160" w:line="479" w:lineRule="auto"/>
        <w:ind w:left="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Rusu</w:t>
      </w:r>
      <w:proofErr w:type="spellEnd"/>
      <w:r>
        <w:rPr>
          <w:rFonts w:ascii="Times New Roman" w:eastAsia="Times New Roman" w:hAnsi="Times New Roman" w:cs="Times New Roman"/>
          <w:color w:val="222222"/>
          <w:sz w:val="24"/>
          <w:szCs w:val="24"/>
          <w:highlight w:val="white"/>
        </w:rPr>
        <w:t xml:space="preserve">, B. (2016). The impact of innovations on the business model: an exploratory analysis of a small travel agency. </w:t>
      </w:r>
      <w:r>
        <w:rPr>
          <w:rFonts w:ascii="Times New Roman" w:eastAsia="Times New Roman" w:hAnsi="Times New Roman" w:cs="Times New Roman"/>
          <w:i/>
          <w:color w:val="222222"/>
          <w:sz w:val="24"/>
          <w:szCs w:val="24"/>
          <w:highlight w:val="white"/>
        </w:rPr>
        <w:t>Procedia-Social and Behavioral Sciences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221</w:t>
      </w:r>
      <w:r>
        <w:rPr>
          <w:rFonts w:ascii="Times New Roman" w:eastAsia="Times New Roman" w:hAnsi="Times New Roman" w:cs="Times New Roman"/>
          <w:color w:val="222222"/>
          <w:sz w:val="24"/>
          <w:szCs w:val="24"/>
          <w:highlight w:val="white"/>
        </w:rPr>
        <w:t>, 166-175.</w:t>
      </w:r>
    </w:p>
    <w:p w14:paraId="0000002D" w14:textId="77777777" w:rsidR="009B5E09" w:rsidRDefault="00772279">
      <w:pPr>
        <w:spacing w:after="160" w:line="479" w:lineRule="auto"/>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Wang, T., Gal-Or, E., &amp; Chatterjee, R. (2019). The nam</w:t>
      </w:r>
      <w:r>
        <w:rPr>
          <w:rFonts w:ascii="Times New Roman" w:eastAsia="Times New Roman" w:hAnsi="Times New Roman" w:cs="Times New Roman"/>
          <w:color w:val="222222"/>
          <w:sz w:val="24"/>
          <w:szCs w:val="24"/>
          <w:highlight w:val="white"/>
        </w:rPr>
        <w:t xml:space="preserve">e-your-own-price channel in the travel industry: An analytical exploration. </w:t>
      </w:r>
      <w:r>
        <w:rPr>
          <w:rFonts w:ascii="Times New Roman" w:eastAsia="Times New Roman" w:hAnsi="Times New Roman" w:cs="Times New Roman"/>
          <w:i/>
          <w:color w:val="222222"/>
          <w:sz w:val="24"/>
          <w:szCs w:val="24"/>
          <w:highlight w:val="white"/>
        </w:rPr>
        <w:t>Management Science</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55</w:t>
      </w:r>
      <w:r>
        <w:rPr>
          <w:rFonts w:ascii="Times New Roman" w:eastAsia="Times New Roman" w:hAnsi="Times New Roman" w:cs="Times New Roman"/>
          <w:color w:val="222222"/>
          <w:sz w:val="24"/>
          <w:szCs w:val="24"/>
          <w:highlight w:val="white"/>
        </w:rPr>
        <w:t>(6), 968-979.</w:t>
      </w:r>
    </w:p>
    <w:p w14:paraId="0000002E" w14:textId="77777777" w:rsidR="009B5E09" w:rsidRDefault="00772279">
      <w:pPr>
        <w:spacing w:after="160" w:line="479" w:lineRule="auto"/>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Waters, S. R. (2016). Travel industry world yearbook. The big picture-1987. </w:t>
      </w:r>
      <w:r>
        <w:rPr>
          <w:rFonts w:ascii="Times New Roman" w:eastAsia="Times New Roman" w:hAnsi="Times New Roman" w:cs="Times New Roman"/>
          <w:i/>
          <w:color w:val="222222"/>
          <w:sz w:val="24"/>
          <w:szCs w:val="24"/>
          <w:highlight w:val="white"/>
        </w:rPr>
        <w:t>Travel industry world yearbook. The big picture-1987.</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31</w:t>
      </w:r>
      <w:r>
        <w:rPr>
          <w:rFonts w:ascii="Times New Roman" w:eastAsia="Times New Roman" w:hAnsi="Times New Roman" w:cs="Times New Roman"/>
          <w:color w:val="222222"/>
          <w:sz w:val="24"/>
          <w:szCs w:val="24"/>
          <w:highlight w:val="white"/>
        </w:rPr>
        <w:t>.</w:t>
      </w:r>
    </w:p>
    <w:p w14:paraId="0000002F" w14:textId="77777777" w:rsidR="009B5E09" w:rsidRDefault="009B5E09"/>
    <w:sectPr w:rsidR="009B5E0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E09"/>
    <w:rsid w:val="00772279"/>
    <w:rsid w:val="009B5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C3D254D"/>
  <w15:docId w15:val="{1BB1D8A3-4C8F-4547-AC2B-21A3BCAD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Jiaxin Li</cp:lastModifiedBy>
  <cp:revision>2</cp:revision>
  <dcterms:created xsi:type="dcterms:W3CDTF">2021-04-02T16:46:00Z</dcterms:created>
  <dcterms:modified xsi:type="dcterms:W3CDTF">2021-04-02T16:46:00Z</dcterms:modified>
</cp:coreProperties>
</file>